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前置条件：安装gcc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#yum install -y gcc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安装步骤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解压redis安装包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#tar -zvxf redis-7.2.2.tar.gz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启动 redis服务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#进入redis目录 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#./bin/redis-server ./redis.conf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配置cfg.properties文件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增加以下内容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#Redis配置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cache.redis.host=具体IP地址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cache.redis.port=6389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cache.redis.database=0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cache.redis.username=default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cache.redis.password=ENC(vPn5nVTHz8z9/zquHsLu6G7Ud2EqbulvA53LIzhj/P+M6Hgy+NTx+cwqYvmwjYRP)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然后修改 cache.provider=Redis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再一键更新升级到 5.10.01版本以及以后的版本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常见问题解决https://segmentfault.com/a/1190000041907267?sort=newest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8F9753"/>
    <w:multiLevelType w:val="singleLevel"/>
    <w:tmpl w:val="C48F975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ZDNjYzdmOTk0MGQyZTAxYTI1M2NkYmJlYmVmNDAifQ=="/>
  </w:docVars>
  <w:rsids>
    <w:rsidRoot w:val="00000000"/>
    <w:rsid w:val="1C7F689C"/>
    <w:rsid w:val="251C53CB"/>
    <w:rsid w:val="350F03BC"/>
    <w:rsid w:val="3AFB06C4"/>
    <w:rsid w:val="4C045F0D"/>
    <w:rsid w:val="56C30252"/>
    <w:rsid w:val="6DCE3D88"/>
    <w:rsid w:val="6E2A366C"/>
    <w:rsid w:val="71CA3721"/>
    <w:rsid w:val="76171157"/>
    <w:rsid w:val="775D5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383</Characters>
  <Lines>0</Lines>
  <Paragraphs>0</Paragraphs>
  <TotalTime>170</TotalTime>
  <ScaleCrop>false</ScaleCrop>
  <LinksUpToDate>false</LinksUpToDate>
  <CharactersWithSpaces>403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2024-01-01T07:40:00Z</dcterms:created>
  <dc:creator>roly</dc:creator>
  <cp:lastModifiedBy>3号</cp:lastModifiedBy>
  <dcterms:modified xsi:type="dcterms:W3CDTF">2023-11-06T05:46:33Z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631216E0BC5C4EDBA7520D9BC12B4279_12</vt:lpwstr>
  </property>
</Properties>
</file>